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eastAsia" w:ascii="黑体" w:hAnsi="黑体" w:eastAsia="黑体" w:cs="黑体"/>
          <w:sz w:val="32"/>
          <w:szCs w:val="36"/>
          <w:lang w:val="en-US" w:eastAsia="zh-CN"/>
        </w:rPr>
      </w:pPr>
      <w:r>
        <w:rPr>
          <w:rFonts w:hint="eastAsia" w:ascii="黑体" w:hAnsi="黑体" w:eastAsia="黑体" w:cs="黑体"/>
          <w:sz w:val="32"/>
          <w:szCs w:val="36"/>
        </w:rPr>
        <w:t>关于</w:t>
      </w:r>
      <w:r>
        <w:rPr>
          <w:rFonts w:hint="eastAsia" w:ascii="黑体" w:hAnsi="黑体" w:eastAsia="黑体" w:cs="黑体"/>
          <w:sz w:val="32"/>
          <w:szCs w:val="36"/>
          <w:lang w:val="en-US" w:eastAsia="zh-CN"/>
        </w:rPr>
        <w:t>农学院</w:t>
      </w:r>
      <w:r>
        <w:rPr>
          <w:rFonts w:hint="eastAsia" w:ascii="黑体" w:hAnsi="黑体" w:eastAsia="黑体" w:cs="黑体"/>
          <w:sz w:val="32"/>
          <w:szCs w:val="36"/>
        </w:rPr>
        <w:t>202</w:t>
      </w:r>
      <w:r>
        <w:rPr>
          <w:rFonts w:hint="eastAsia" w:ascii="黑体" w:hAnsi="黑体" w:eastAsia="黑体" w:cs="黑体"/>
          <w:sz w:val="32"/>
          <w:szCs w:val="36"/>
          <w:lang w:val="en-US" w:eastAsia="zh-CN"/>
        </w:rPr>
        <w:t>1</w:t>
      </w:r>
      <w:r>
        <w:rPr>
          <w:rFonts w:hint="eastAsia" w:ascii="黑体" w:hAnsi="黑体" w:eastAsia="黑体" w:cs="黑体"/>
          <w:sz w:val="32"/>
          <w:szCs w:val="36"/>
        </w:rPr>
        <w:t>-202</w:t>
      </w:r>
      <w:r>
        <w:rPr>
          <w:rFonts w:hint="eastAsia" w:ascii="黑体" w:hAnsi="黑体" w:eastAsia="黑体" w:cs="黑体"/>
          <w:sz w:val="32"/>
          <w:szCs w:val="36"/>
          <w:lang w:val="en-US" w:eastAsia="zh-CN"/>
        </w:rPr>
        <w:t>2</w:t>
      </w:r>
      <w:r>
        <w:rPr>
          <w:rFonts w:hint="eastAsia" w:ascii="黑体" w:hAnsi="黑体" w:eastAsia="黑体" w:cs="黑体"/>
          <w:sz w:val="32"/>
          <w:szCs w:val="36"/>
        </w:rPr>
        <w:t>学年综测</w:t>
      </w:r>
      <w:r>
        <w:rPr>
          <w:rFonts w:hint="eastAsia" w:ascii="黑体" w:hAnsi="黑体" w:eastAsia="黑体" w:cs="黑体"/>
          <w:sz w:val="32"/>
          <w:szCs w:val="36"/>
          <w:lang w:eastAsia="zh-CN"/>
        </w:rPr>
        <w:t>“</w:t>
      </w:r>
      <w:r>
        <w:rPr>
          <w:rFonts w:hint="eastAsia" w:ascii="黑体" w:hAnsi="黑体" w:eastAsia="黑体" w:cs="黑体"/>
          <w:sz w:val="32"/>
          <w:szCs w:val="36"/>
          <w:lang w:val="en-US" w:eastAsia="zh-CN"/>
        </w:rPr>
        <w:t>学生自评”</w:t>
      </w:r>
    </w:p>
    <w:p>
      <w:pPr>
        <w:spacing w:line="480" w:lineRule="auto"/>
        <w:jc w:val="center"/>
        <w:rPr>
          <w:rFonts w:hint="eastAsia" w:ascii="黑体" w:hAnsi="黑体" w:eastAsia="黑体" w:cs="黑体"/>
          <w:sz w:val="32"/>
          <w:szCs w:val="36"/>
        </w:rPr>
      </w:pPr>
      <w:bookmarkStart w:id="0" w:name="_GoBack"/>
      <w:bookmarkEnd w:id="0"/>
      <w:r>
        <w:rPr>
          <w:rFonts w:hint="eastAsia" w:ascii="黑体" w:hAnsi="黑体" w:eastAsia="黑体" w:cs="黑体"/>
          <w:sz w:val="32"/>
          <w:szCs w:val="36"/>
        </w:rPr>
        <w:t>证明材料相关要求</w:t>
      </w:r>
    </w:p>
    <w:p>
      <w:pPr>
        <w:jc w:val="center"/>
        <w:rPr>
          <w:rFonts w:hint="eastAsia" w:ascii="宋体" w:hAnsi="宋体" w:eastAsia="宋体" w:cs="宋体"/>
          <w:sz w:val="24"/>
          <w:szCs w:val="28"/>
        </w:rPr>
      </w:pPr>
      <w:r>
        <w:rPr>
          <w:rFonts w:hint="eastAsia" w:ascii="宋体" w:hAnsi="宋体" w:eastAsia="宋体" w:cs="宋体"/>
          <w:color w:val="FF0000"/>
          <w:sz w:val="32"/>
          <w:szCs w:val="36"/>
        </w:rPr>
        <w:t>（具体</w:t>
      </w:r>
      <w:r>
        <w:rPr>
          <w:rFonts w:hint="eastAsia" w:ascii="宋体" w:hAnsi="宋体" w:eastAsia="宋体" w:cs="宋体"/>
          <w:color w:val="FF0000"/>
          <w:sz w:val="32"/>
          <w:szCs w:val="36"/>
          <w:lang w:val="en-US" w:eastAsia="zh-CN"/>
        </w:rPr>
        <w:t>加分值</w:t>
      </w:r>
      <w:r>
        <w:rPr>
          <w:rFonts w:hint="eastAsia" w:ascii="宋体" w:hAnsi="宋体" w:eastAsia="宋体" w:cs="宋体"/>
          <w:color w:val="FF0000"/>
          <w:sz w:val="32"/>
          <w:szCs w:val="36"/>
        </w:rPr>
        <w:t>，见学院文件）</w:t>
      </w:r>
    </w:p>
    <w:p>
      <w:pPr>
        <w:pStyle w:val="6"/>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德育加分</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学生组织任职加分：以聘书为准或者农学院院网公示为准（没有相关证明的可反馈给组织负责人）。</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 xml:space="preserve">班委加分：班委任期不足一年的不给予加分，若一个职位两个人当，加分平分 </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left="777" w:hanging="357" w:firstLineChars="0"/>
        <w:textAlignment w:val="auto"/>
        <w:rPr>
          <w:rFonts w:hint="eastAsia" w:ascii="仿宋" w:hAnsi="仿宋" w:eastAsia="仿宋" w:cs="仿宋"/>
          <w:sz w:val="28"/>
          <w:szCs w:val="28"/>
        </w:rPr>
      </w:pPr>
      <w:r>
        <w:rPr>
          <w:rFonts w:hint="eastAsia" w:ascii="仿宋" w:hAnsi="仿宋" w:eastAsia="仿宋" w:cs="仿宋"/>
          <w:sz w:val="28"/>
          <w:szCs w:val="28"/>
        </w:rPr>
        <w:t>个人荣誉与集体荣誉证明：以农学院院网截图或者荣誉证书（盖章）为准。（集体荣誉全班通用一份）</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全勤加分：以农学院院网公示为准。</w:t>
      </w:r>
    </w:p>
    <w:p>
      <w:pPr>
        <w:pStyle w:val="6"/>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德育扣分：以校级或者院级通报批评公示为准。</w:t>
      </w:r>
    </w:p>
    <w:p>
      <w:pPr>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仿宋" w:hAnsi="仿宋" w:eastAsia="仿宋" w:cs="仿宋"/>
          <w:sz w:val="28"/>
          <w:szCs w:val="28"/>
        </w:rPr>
      </w:pPr>
      <w:r>
        <w:rPr>
          <w:rFonts w:hint="eastAsia" w:ascii="仿宋" w:hAnsi="仿宋" w:eastAsia="仿宋" w:cs="仿宋"/>
          <w:sz w:val="28"/>
          <w:szCs w:val="28"/>
          <w:highlight w:val="yellow"/>
        </w:rPr>
        <w:t>班委等各种干部任职在德育的“社会工作”项。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p>
    <w:p>
      <w:pPr>
        <w:pStyle w:val="6"/>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智育加分</w:t>
      </w:r>
    </w:p>
    <w:p>
      <w:pPr>
        <w:pStyle w:val="6"/>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论文加分：以图书馆检索证明为准。（如果是期刊发表截图，请附上其他证明材料，证明该作者是本人）。</w:t>
      </w:r>
    </w:p>
    <w:p>
      <w:pPr>
        <w:pStyle w:val="6"/>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专利加分：以获得发明专利证书为准。</w:t>
      </w:r>
    </w:p>
    <w:p>
      <w:pPr>
        <w:pStyle w:val="6"/>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比赛加分：比盖章奖状为准或者校级、院级公示为准。</w:t>
      </w:r>
    </w:p>
    <w:p>
      <w:pPr>
        <w:pStyle w:val="6"/>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大创立项：以盖章的大创立项书或者盖章的创新创业学院的证明为准。</w:t>
      </w:r>
    </w:p>
    <w:p>
      <w:pPr>
        <w:pStyle w:val="6"/>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四六级：以证书或者全国教育考试网查询的截图（能够显示学校等信息）</w:t>
      </w:r>
    </w:p>
    <w:p>
      <w:pPr>
        <w:pStyle w:val="6"/>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体育加分</w:t>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以比赛获奖奖状（盖章）或者校级院级官网公示名单为准。（不可拿奖杯当证明材料）</w:t>
      </w:r>
    </w:p>
    <w:p>
      <w:pPr>
        <w:pStyle w:val="6"/>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美育加分</w:t>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以比赛获奖奖状（盖章）或者校级院级官网公示名单为准。</w:t>
      </w:r>
    </w:p>
    <w:p>
      <w:pPr>
        <w:pStyle w:val="6"/>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劳育加分</w:t>
      </w:r>
    </w:p>
    <w:p>
      <w:pPr>
        <w:pStyle w:val="6"/>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以比赛获奖奖状（盖章）或者校级院级官网公示名单为准。</w:t>
      </w:r>
    </w:p>
    <w:p>
      <w:pPr>
        <w:pStyle w:val="6"/>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志愿活动截图：录入i志愿的活动请用电脑登录截图，要求可以看出时间。其他志愿活动在规定时间内有证明即可。</w:t>
      </w:r>
    </w:p>
    <w:p>
      <w:pPr>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仿宋" w:hAnsi="仿宋" w:eastAsia="仿宋" w:cs="仿宋"/>
          <w:sz w:val="28"/>
          <w:szCs w:val="28"/>
          <w:highlight w:val="yellow"/>
        </w:rPr>
      </w:pPr>
      <w:r>
        <w:rPr>
          <w:rFonts w:hint="eastAsia" w:ascii="仿宋" w:hAnsi="仿宋" w:eastAsia="仿宋" w:cs="仿宋"/>
          <w:sz w:val="28"/>
          <w:szCs w:val="28"/>
          <w:highlight w:val="yellow"/>
        </w:rPr>
        <w:t>因青年大学习等活动（已挂院网），标示为“德育加分”，但最新条例应属于“劳育活动”加分。由于去年综测加分的时候，活动分加至“德育”模块，青年大学习等文件发布时间较早，没按最新条例给予加分。</w:t>
      </w:r>
    </w:p>
    <w:p>
      <w:pPr>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仿宋" w:hAnsi="仿宋" w:eastAsia="仿宋" w:cs="仿宋"/>
          <w:sz w:val="28"/>
          <w:szCs w:val="28"/>
        </w:rPr>
      </w:pPr>
      <w:r>
        <w:rPr>
          <w:rFonts w:hint="eastAsia" w:ascii="仿宋" w:hAnsi="仿宋" w:eastAsia="仿宋" w:cs="仿宋"/>
          <w:sz w:val="28"/>
          <w:szCs w:val="28"/>
          <w:highlight w:val="yellow"/>
        </w:rPr>
        <w:t>故:青年大学习等院网标示的活动，应参照最新文件，加至“劳育”模块。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t>其他说明：</w:t>
      </w:r>
    </w:p>
    <w:p>
      <w:pPr>
        <w:pStyle w:val="6"/>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sz w:val="28"/>
          <w:szCs w:val="28"/>
        </w:rPr>
      </w:pPr>
      <w:r>
        <w:rPr>
          <w:rFonts w:hint="eastAsia" w:ascii="仿宋" w:hAnsi="仿宋" w:eastAsia="仿宋" w:cs="仿宋"/>
          <w:sz w:val="28"/>
          <w:szCs w:val="28"/>
        </w:rPr>
        <w:t>截图要求：要求可以</w:t>
      </w:r>
      <w:r>
        <w:rPr>
          <w:rFonts w:hint="eastAsia" w:ascii="仿宋" w:hAnsi="仿宋" w:eastAsia="仿宋" w:cs="仿宋"/>
          <w:b/>
          <w:bCs/>
          <w:color w:val="FF0000"/>
          <w:sz w:val="28"/>
          <w:szCs w:val="28"/>
        </w:rPr>
        <w:t>看到比赛或者活动名称、网址，举办时间，并且圈出自己的名字或者班级</w:t>
      </w:r>
      <w:r>
        <w:rPr>
          <w:rFonts w:hint="eastAsia" w:ascii="仿宋" w:hAnsi="仿宋" w:eastAsia="仿宋" w:cs="仿宋"/>
          <w:sz w:val="28"/>
          <w:szCs w:val="28"/>
        </w:rPr>
        <w:t>，否则为无效截图。</w:t>
      </w:r>
      <w:r>
        <w:rPr>
          <w:rFonts w:hint="eastAsia" w:ascii="仿宋" w:hAnsi="仿宋" w:eastAsia="仿宋" w:cs="仿宋"/>
          <w:sz w:val="28"/>
          <w:szCs w:val="28"/>
          <w:lang w:val="en-US" w:eastAsia="zh-CN"/>
        </w:rPr>
        <w:t>各种活动的时间</w:t>
      </w:r>
      <w:r>
        <w:rPr>
          <w:rFonts w:hint="eastAsia" w:ascii="仿宋" w:hAnsi="仿宋" w:eastAsia="仿宋" w:cs="仿宋"/>
          <w:sz w:val="28"/>
          <w:szCs w:val="28"/>
        </w:rPr>
        <w:t>范围为：</w:t>
      </w:r>
      <w:r>
        <w:rPr>
          <w:rFonts w:hint="eastAsia" w:ascii="仿宋" w:hAnsi="仿宋" w:eastAsia="仿宋" w:cs="仿宋"/>
          <w:b/>
          <w:bCs/>
          <w:sz w:val="28"/>
          <w:szCs w:val="28"/>
        </w:rPr>
        <w:t>202</w:t>
      </w: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年9月1日-20</w:t>
      </w:r>
      <w:r>
        <w:rPr>
          <w:rFonts w:hint="eastAsia" w:ascii="仿宋" w:hAnsi="仿宋" w:eastAsia="仿宋" w:cs="仿宋"/>
          <w:b/>
          <w:bCs/>
          <w:sz w:val="28"/>
          <w:szCs w:val="28"/>
          <w:lang w:val="en-US" w:eastAsia="zh-CN"/>
        </w:rPr>
        <w:t>22</w:t>
      </w:r>
      <w:r>
        <w:rPr>
          <w:rFonts w:hint="eastAsia" w:ascii="仿宋" w:hAnsi="仿宋" w:eastAsia="仿宋" w:cs="仿宋"/>
          <w:b/>
          <w:bCs/>
          <w:sz w:val="28"/>
          <w:szCs w:val="28"/>
        </w:rPr>
        <w:t>年8月31日</w:t>
      </w:r>
    </w:p>
    <w:p>
      <w:pPr>
        <w:pStyle w:val="6"/>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盖章的奖状是否能够加分要通过后期</w:t>
      </w:r>
      <w:r>
        <w:rPr>
          <w:rFonts w:hint="eastAsia" w:ascii="仿宋" w:hAnsi="仿宋" w:eastAsia="仿宋" w:cs="仿宋"/>
          <w:sz w:val="28"/>
          <w:szCs w:val="28"/>
          <w:lang w:val="en-US" w:eastAsia="zh-CN"/>
        </w:rPr>
        <w:t>年级、学院</w:t>
      </w:r>
      <w:r>
        <w:rPr>
          <w:rFonts w:hint="eastAsia" w:ascii="仿宋" w:hAnsi="仿宋" w:eastAsia="仿宋" w:cs="仿宋"/>
          <w:sz w:val="28"/>
          <w:szCs w:val="28"/>
        </w:rPr>
        <w:t>审核，</w:t>
      </w:r>
      <w:r>
        <w:rPr>
          <w:rFonts w:hint="eastAsia" w:ascii="仿宋" w:hAnsi="仿宋" w:eastAsia="仿宋" w:cs="仿宋"/>
          <w:sz w:val="28"/>
          <w:szCs w:val="28"/>
          <w:lang w:val="en-US" w:eastAsia="zh-CN"/>
        </w:rPr>
        <w:t>是否加分视审核结果而定。</w:t>
      </w:r>
    </w:p>
    <w:p>
      <w:pPr>
        <w:pStyle w:val="6"/>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sz w:val="28"/>
          <w:szCs w:val="28"/>
        </w:rPr>
      </w:pPr>
      <w:r>
        <w:rPr>
          <w:rFonts w:hint="eastAsia" w:ascii="仿宋" w:hAnsi="仿宋" w:eastAsia="仿宋" w:cs="仿宋"/>
          <w:sz w:val="28"/>
          <w:szCs w:val="28"/>
        </w:rPr>
        <w:t>其他要求请查看华南农业大学农学院本科生综合测评及评优实施办法。</w:t>
      </w:r>
    </w:p>
    <w:p>
      <w:pPr>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仿宋" w:hAnsi="仿宋" w:eastAsia="仿宋" w:cs="仿宋"/>
          <w:sz w:val="28"/>
          <w:szCs w:val="28"/>
        </w:rPr>
      </w:pPr>
      <w:r>
        <w:rPr>
          <w:rFonts w:hint="eastAsia" w:ascii="仿宋" w:hAnsi="仿宋" w:eastAsia="仿宋" w:cs="仿宋"/>
          <w:sz w:val="28"/>
          <w:szCs w:val="28"/>
          <w:highlight w:val="yellow"/>
        </w:rPr>
        <w:t>关于截图，本院不接受以公众号推文形式的活动证明，截图需要圈出姓名或者班级。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b/>
      </w:r>
      <w:r>
        <w:rPr>
          <w:rFonts w:hint="eastAsia" w:ascii="仿宋" w:hAnsi="仿宋" w:eastAsia="仿宋" w:cs="仿宋"/>
          <w:sz w:val="28"/>
          <w:szCs w:val="28"/>
          <w:highlight w:val="yellow"/>
        </w:rPr>
        <w:t>提交综测加分的时候，一个项目写一条，不要几个加分的项目都传在一起。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ab/>
      </w:r>
      <w:r>
        <w:rPr>
          <w:rFonts w:hint="eastAsia" w:ascii="仿宋" w:hAnsi="仿宋" w:eastAsia="仿宋" w:cs="仿宋"/>
          <w:sz w:val="28"/>
          <w:szCs w:val="28"/>
          <w:highlight w:val="yellow"/>
        </w:rPr>
        <w:t>为解决综测学生自评期间上传附件导致数据拥挤，请在上传图片时控制大小最好在几百k，不要直接手机拍照就直接上传。</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bCs/>
          <w:sz w:val="28"/>
          <w:szCs w:val="28"/>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rPr>
        <w:t>示例</w:t>
      </w:r>
      <w:r>
        <w:rPr>
          <w:rFonts w:hint="eastAsia" w:ascii="仿宋" w:hAnsi="仿宋" w:eastAsia="仿宋" w:cs="仿宋"/>
          <w:b/>
          <w:bCs/>
          <w:sz w:val="28"/>
          <w:szCs w:val="28"/>
          <w:lang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我院2021-2022学年的加分证明材料均在农学院</w:t>
      </w:r>
      <w:r>
        <w:rPr>
          <w:rFonts w:hint="eastAsia" w:ascii="仿宋" w:hAnsi="仿宋" w:eastAsia="仿宋" w:cs="仿宋"/>
          <w:b w:val="0"/>
          <w:bCs w:val="0"/>
          <w:sz w:val="28"/>
          <w:szCs w:val="28"/>
        </w:rPr>
        <w:t>院网</w:t>
      </w:r>
      <w:r>
        <w:rPr>
          <w:rFonts w:hint="eastAsia" w:ascii="仿宋" w:hAnsi="仿宋" w:eastAsia="仿宋" w:cs="仿宋"/>
          <w:b w:val="0"/>
          <w:bCs w:val="0"/>
          <w:sz w:val="28"/>
          <w:szCs w:val="28"/>
          <w:lang w:eastAsia="zh-CN"/>
        </w:rPr>
        <w:t>（https://nxy.scau.edu.cn/），</w:t>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获取途径如下图所示：</w:t>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015865" cy="2510155"/>
            <wp:effectExtent l="0" t="0" r="1333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015865" cy="251015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18430" cy="3146425"/>
            <wp:effectExtent l="0" t="0" r="12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18430" cy="31464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获取加分材料时，截图需显示网址，并在图中圈出自己的名字。</w:t>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971415" cy="2832735"/>
            <wp:effectExtent l="0" t="0" r="635" b="5715"/>
            <wp:docPr id="5" name="图片 5" descr="166242896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2428963536"/>
                    <pic:cNvPicPr>
                      <a:picLocks noChangeAspect="1"/>
                    </pic:cNvPicPr>
                  </pic:nvPicPr>
                  <pic:blipFill>
                    <a:blip r:embed="rId6"/>
                    <a:stretch>
                      <a:fillRect/>
                    </a:stretch>
                  </pic:blipFill>
                  <pic:spPr>
                    <a:xfrm>
                      <a:off x="0" y="0"/>
                      <a:ext cx="4971415" cy="283273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360" w:lineRule="auto"/>
        <w:ind w:left="420" w:firstLine="0" w:firstLineChars="0"/>
        <w:textAlignment w:val="auto"/>
        <w:rPr>
          <w:rFonts w:hint="eastAsia" w:ascii="仿宋" w:hAnsi="仿宋" w:eastAsia="仿宋" w:cs="仿宋"/>
          <w:sz w:val="28"/>
          <w:szCs w:val="28"/>
        </w:rPr>
      </w:pPr>
    </w:p>
    <w:p>
      <w:pPr>
        <w:pStyle w:val="6"/>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仿宋" w:hAnsi="仿宋" w:eastAsia="仿宋" w:cs="仿宋"/>
          <w:sz w:val="28"/>
          <w:szCs w:val="28"/>
        </w:rPr>
      </w:pPr>
      <w:r>
        <w:rPr>
          <w:rFonts w:hint="eastAsia" w:ascii="仿宋" w:hAnsi="仿宋" w:eastAsia="仿宋" w:cs="仿宋"/>
          <w:sz w:val="28"/>
          <w:szCs w:val="28"/>
        </w:rPr>
        <w:t>图片保存命名</w:t>
      </w:r>
      <w:r>
        <w:rPr>
          <w:rFonts w:hint="eastAsia" w:ascii="仿宋" w:hAnsi="仿宋" w:eastAsia="仿宋" w:cs="仿宋"/>
          <w:sz w:val="28"/>
          <w:szCs w:val="28"/>
          <w:lang w:val="en-US" w:eastAsia="zh-CN"/>
        </w:rPr>
        <w:t>为：</w:t>
      </w:r>
      <w:r>
        <w:rPr>
          <w:rFonts w:hint="eastAsia" w:ascii="仿宋" w:hAnsi="仿宋" w:eastAsia="仿宋" w:cs="仿宋"/>
          <w:b/>
          <w:bCs/>
          <w:color w:val="FF0000"/>
          <w:sz w:val="28"/>
          <w:szCs w:val="28"/>
          <w:lang w:val="en-US" w:eastAsia="zh-CN"/>
        </w:rPr>
        <w:t>上/下学期+活动+德/智/体/美/劳育+具体加分数</w:t>
      </w:r>
      <w:r>
        <w:rPr>
          <w:rFonts w:hint="eastAsia" w:ascii="仿宋" w:hAnsi="仿宋" w:eastAsia="仿宋" w:cs="仿宋"/>
          <w:sz w:val="28"/>
          <w:szCs w:val="28"/>
          <w:lang w:val="en-US" w:eastAsia="zh-CN"/>
        </w:rPr>
        <w:t>，上图示例</w:t>
      </w:r>
      <w:r>
        <w:rPr>
          <w:rFonts w:hint="eastAsia" w:ascii="仿宋" w:hAnsi="仿宋" w:eastAsia="仿宋" w:cs="仿宋"/>
          <w:sz w:val="28"/>
          <w:szCs w:val="28"/>
        </w:rPr>
        <w:t>：</w:t>
      </w:r>
      <w:r>
        <w:rPr>
          <w:rFonts w:hint="eastAsia" w:ascii="仿宋" w:hAnsi="仿宋" w:eastAsia="仿宋" w:cs="仿宋"/>
          <w:b/>
          <w:bCs/>
          <w:color w:val="FF0000"/>
          <w:sz w:val="28"/>
          <w:szCs w:val="28"/>
          <w:lang w:val="en-US" w:eastAsia="zh-CN"/>
        </w:rPr>
        <w:t>上</w:t>
      </w:r>
      <w:r>
        <w:rPr>
          <w:rFonts w:hint="eastAsia" w:ascii="仿宋" w:hAnsi="仿宋" w:eastAsia="仿宋" w:cs="仿宋"/>
          <w:b/>
          <w:bCs/>
          <w:color w:val="FF0000"/>
          <w:sz w:val="28"/>
          <w:szCs w:val="28"/>
        </w:rPr>
        <w:t>学期</w:t>
      </w:r>
      <w:r>
        <w:rPr>
          <w:rFonts w:hint="eastAsia" w:ascii="仿宋" w:hAnsi="仿宋" w:eastAsia="仿宋" w:cs="仿宋"/>
          <w:b/>
          <w:bCs/>
          <w:color w:val="FF0000"/>
          <w:sz w:val="28"/>
          <w:szCs w:val="28"/>
          <w:lang w:val="en-US" w:eastAsia="zh-CN"/>
        </w:rPr>
        <w:t>心理讲座观众劳育</w:t>
      </w:r>
      <w:r>
        <w:rPr>
          <w:rFonts w:hint="eastAsia" w:ascii="仿宋" w:hAnsi="仿宋" w:eastAsia="仿宋" w:cs="仿宋"/>
          <w:b/>
          <w:bCs/>
          <w:color w:val="FF0000"/>
          <w:sz w:val="28"/>
          <w:szCs w:val="28"/>
        </w:rPr>
        <w:t>0.1</w:t>
      </w:r>
      <w:r>
        <w:rPr>
          <w:rFonts w:hint="eastAsia" w:ascii="仿宋" w:hAnsi="仿宋" w:eastAsia="仿宋" w:cs="仿宋"/>
          <w:sz w:val="28"/>
          <w:szCs w:val="28"/>
        </w:rPr>
        <w:t>（要求简洁方便审核），上传到系统也会显示图片命名。</w:t>
      </w:r>
    </w:p>
    <w:p>
      <w:pPr>
        <w:pStyle w:val="6"/>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66690" cy="2962910"/>
            <wp:effectExtent l="0" t="0" r="3810" b="8890"/>
            <wp:docPr id="4" name="图片 4" descr="907115b09524b7b56191d261b20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07115b09524b7b56191d261b2093c0"/>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360" w:lineRule="auto"/>
        <w:ind w:left="420"/>
        <w:textAlignment w:val="auto"/>
        <w:rPr>
          <w:rFonts w:hint="eastAsia" w:ascii="仿宋" w:hAnsi="仿宋" w:eastAsia="仿宋" w:cs="仿宋"/>
          <w:b/>
          <w:bCs/>
          <w:color w:val="FF0000"/>
          <w:sz w:val="28"/>
          <w:szCs w:val="28"/>
        </w:rPr>
      </w:pPr>
      <w:r>
        <w:rPr>
          <w:rFonts w:hint="eastAsia" w:ascii="仿宋" w:hAnsi="仿宋" w:eastAsia="仿宋" w:cs="仿宋"/>
          <w:sz w:val="28"/>
          <w:szCs w:val="28"/>
        </w:rPr>
        <w:t>i志愿截图：主要是圈出志愿的时间。命名：</w:t>
      </w:r>
      <w:r>
        <w:rPr>
          <w:rFonts w:hint="eastAsia" w:ascii="仿宋" w:hAnsi="仿宋" w:eastAsia="仿宋" w:cs="仿宋"/>
          <w:b/>
          <w:bCs/>
          <w:color w:val="FF0000"/>
          <w:sz w:val="28"/>
          <w:szCs w:val="28"/>
        </w:rPr>
        <w:t>志愿x次 0.2分（上限1 分）</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145DD"/>
    <w:multiLevelType w:val="multilevel"/>
    <w:tmpl w:val="080145D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F7DBA46"/>
    <w:multiLevelType w:val="singleLevel"/>
    <w:tmpl w:val="1F7DBA46"/>
    <w:lvl w:ilvl="0" w:tentative="0">
      <w:start w:val="1"/>
      <w:numFmt w:val="decimal"/>
      <w:suff w:val="nothing"/>
      <w:lvlText w:val="%1、"/>
      <w:lvlJc w:val="left"/>
    </w:lvl>
  </w:abstractNum>
  <w:abstractNum w:abstractNumId="2">
    <w:nsid w:val="53C03B63"/>
    <w:multiLevelType w:val="multilevel"/>
    <w:tmpl w:val="53C03B63"/>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7C1368B"/>
    <w:multiLevelType w:val="multilevel"/>
    <w:tmpl w:val="67C1368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75784357"/>
    <w:multiLevelType w:val="multilevel"/>
    <w:tmpl w:val="7578435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M3YzFlODAxMzFmMDI0OGI0N2I5ZWQxNjM3ZGMwMDcifQ=="/>
  </w:docVars>
  <w:rsids>
    <w:rsidRoot w:val="0090709F"/>
    <w:rsid w:val="000045CE"/>
    <w:rsid w:val="0015700F"/>
    <w:rsid w:val="00220664"/>
    <w:rsid w:val="002F28A2"/>
    <w:rsid w:val="00592472"/>
    <w:rsid w:val="006D6FA4"/>
    <w:rsid w:val="00767160"/>
    <w:rsid w:val="007E446A"/>
    <w:rsid w:val="0090709F"/>
    <w:rsid w:val="009517C2"/>
    <w:rsid w:val="00B02311"/>
    <w:rsid w:val="00C30AE3"/>
    <w:rsid w:val="0FD17625"/>
    <w:rsid w:val="25132965"/>
    <w:rsid w:val="30405990"/>
    <w:rsid w:val="319164A4"/>
    <w:rsid w:val="33935A3A"/>
    <w:rsid w:val="3409721C"/>
    <w:rsid w:val="38B8361B"/>
    <w:rsid w:val="45295848"/>
    <w:rsid w:val="5DF73F94"/>
    <w:rsid w:val="61652D33"/>
    <w:rsid w:val="636609B6"/>
    <w:rsid w:val="71177606"/>
    <w:rsid w:val="74F97812"/>
    <w:rsid w:val="7C175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rFonts w:asciiTheme="minorHAnsi" w:hAnsiTheme="minorHAnsi" w:eastAsiaTheme="minorEastAsia" w:cstheme="minorBidi"/>
      <w:kern w:val="2"/>
      <w:sz w:val="18"/>
      <w:szCs w:val="18"/>
    </w:rPr>
  </w:style>
  <w:style w:type="character" w:customStyle="1" w:styleId="8">
    <w:name w:val="页脚 字符"/>
    <w:basedOn w:val="5"/>
    <w:link w:val="2"/>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5C247-8EB9-4541-9751-111B057D3F91}">
  <ds:schemaRefs/>
</ds:datastoreItem>
</file>

<file path=docProps/app.xml><?xml version="1.0" encoding="utf-8"?>
<Properties xmlns="http://schemas.openxmlformats.org/officeDocument/2006/extended-properties" xmlns:vt="http://schemas.openxmlformats.org/officeDocument/2006/docPropsVTypes">
  <Template>Normal</Template>
  <Pages>4</Pages>
  <Words>163</Words>
  <Characters>934</Characters>
  <Lines>7</Lines>
  <Paragraphs>2</Paragraphs>
  <TotalTime>17</TotalTime>
  <ScaleCrop>false</ScaleCrop>
  <LinksUpToDate>false</LinksUpToDate>
  <CharactersWithSpaces>1095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2021-09-02T04:00:00Z</dcterms:created>
  <dc:creator>郭 雨欣</dc:creator>
  <cp:lastModifiedBy>WPS_1601544835</cp:lastModifiedBy>
  <dcterms:modified xsi:type="dcterms:W3CDTF">2022-09-06T01:59:19Z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D3B8DD9108C7435FA1DD271D1EA31B26</vt:lpwstr>
  </property>
</Properties>
</file>